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0E5" w:rsidRPr="000D3141" w:rsidRDefault="00F810E5" w:rsidP="00F810E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810E5" w:rsidRDefault="00F810E5" w:rsidP="00F810E5">
      <w:pPr>
        <w:ind w:left="720"/>
        <w:jc w:val="center"/>
        <w:rPr>
          <w:b/>
          <w:szCs w:val="24"/>
        </w:rPr>
      </w:pPr>
    </w:p>
    <w:p w:rsidR="00F810E5" w:rsidRDefault="00F810E5" w:rsidP="00F810E5">
      <w:pPr>
        <w:ind w:left="720"/>
        <w:jc w:val="center"/>
        <w:rPr>
          <w:b/>
          <w:szCs w:val="24"/>
        </w:rPr>
      </w:pPr>
    </w:p>
    <w:p w:rsidR="00F810E5" w:rsidRDefault="00F810E5" w:rsidP="00F810E5">
      <w:pPr>
        <w:ind w:left="720"/>
        <w:jc w:val="center"/>
        <w:rPr>
          <w:b/>
          <w:szCs w:val="24"/>
        </w:rPr>
      </w:pPr>
    </w:p>
    <w:p w:rsidR="00F810E5" w:rsidRPr="008C222B" w:rsidRDefault="00F810E5" w:rsidP="00F810E5">
      <w:pPr>
        <w:ind w:left="720"/>
        <w:jc w:val="center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11</w:t>
      </w:r>
    </w:p>
    <w:p w:rsidR="00F810E5" w:rsidRDefault="00F810E5" w:rsidP="00F810E5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19</w:t>
      </w:r>
      <w:r>
        <w:rPr>
          <w:szCs w:val="24"/>
        </w:rPr>
        <w:t>.03.2025 г.</w:t>
      </w:r>
    </w:p>
    <w:p w:rsidR="00F810E5" w:rsidRDefault="00F810E5" w:rsidP="00F810E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 xml:space="preserve">Заседанието бе водено от председателя на Сметната палата Димитър Главчев. </w:t>
      </w:r>
    </w:p>
    <w:p w:rsidR="00F810E5" w:rsidRDefault="00F810E5" w:rsidP="00F810E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>Присъства</w:t>
      </w:r>
      <w:r w:rsidRPr="00AB149A">
        <w:rPr>
          <w:bCs/>
          <w:spacing w:val="-4"/>
          <w:szCs w:val="24"/>
        </w:rPr>
        <w:t xml:space="preserve">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заместник-председател на Сметната палата.</w:t>
      </w:r>
      <w:r w:rsidRPr="00AB149A">
        <w:rPr>
          <w:bCs/>
          <w:spacing w:val="-4"/>
          <w:szCs w:val="24"/>
        </w:rPr>
        <w:t xml:space="preserve"> </w:t>
      </w:r>
    </w:p>
    <w:p w:rsidR="00F810E5" w:rsidRDefault="00F810E5" w:rsidP="00F810E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AB149A">
        <w:rPr>
          <w:bCs/>
          <w:spacing w:val="-4"/>
          <w:szCs w:val="24"/>
        </w:rPr>
        <w:t xml:space="preserve"> проф. Георги Иванов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F810E5" w:rsidRPr="00176553" w:rsidRDefault="00F810E5" w:rsidP="00F810E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F810E5" w:rsidRPr="00980543" w:rsidTr="00674474">
        <w:trPr>
          <w:trHeight w:val="749"/>
        </w:trPr>
        <w:tc>
          <w:tcPr>
            <w:tcW w:w="5353" w:type="dxa"/>
            <w:vAlign w:val="center"/>
          </w:tcPr>
          <w:p w:rsidR="00F810E5" w:rsidRPr="00980543" w:rsidRDefault="00F810E5" w:rsidP="0067447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F810E5" w:rsidRPr="00980543" w:rsidRDefault="00F810E5" w:rsidP="0067447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F810E5" w:rsidTr="00674474">
        <w:tc>
          <w:tcPr>
            <w:tcW w:w="5353" w:type="dxa"/>
            <w:vAlign w:val="center"/>
          </w:tcPr>
          <w:p w:rsidR="00F810E5" w:rsidRDefault="00F810E5" w:rsidP="006744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810E5" w:rsidRPr="00F64AB3" w:rsidRDefault="00F810E5" w:rsidP="00F810E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</w:t>
            </w:r>
            <w:r w:rsidRPr="00F64AB3">
              <w:rPr>
                <w:b/>
                <w:bCs/>
                <w:szCs w:val="24"/>
              </w:rPr>
              <w:t>оклад за резултатите от осъществения последващ контрол за изпълнение на препоръките по одитен доклад № 0300101719 за извършен одит „Професионално обучение за възрастни“, за периода от 01.01.2017 г. до 31.12.2019 г.</w:t>
            </w:r>
          </w:p>
          <w:p w:rsidR="00F810E5" w:rsidRDefault="00F810E5" w:rsidP="006744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F810E5" w:rsidRPr="00C60E17" w:rsidRDefault="00F810E5" w:rsidP="006744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F810E5" w:rsidRDefault="00F810E5" w:rsidP="006744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F810E5" w:rsidRPr="006042AE" w:rsidRDefault="00F810E5" w:rsidP="006744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810E5" w:rsidRPr="006042AE" w:rsidRDefault="00F810E5" w:rsidP="006744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810E5" w:rsidRPr="0081558A" w:rsidRDefault="00F810E5" w:rsidP="006744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10E5" w:rsidRDefault="00F810E5" w:rsidP="006744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810E5" w:rsidRDefault="00F810E5" w:rsidP="00F810E5"/>
    <w:p w:rsidR="00F810E5" w:rsidRDefault="00F810E5" w:rsidP="00F810E5"/>
    <w:p w:rsidR="00F810E5" w:rsidRDefault="00F810E5" w:rsidP="00F810E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810E5" w:rsidRDefault="00F810E5" w:rsidP="00F810E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810E5" w:rsidRDefault="00F810E5" w:rsidP="00F810E5"/>
    <w:p w:rsidR="00F810E5" w:rsidRDefault="00F810E5" w:rsidP="00F810E5"/>
    <w:p w:rsidR="006B0BEC" w:rsidRDefault="006B0BEC"/>
    <w:sectPr w:rsidR="006B0B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0E5"/>
    <w:rsid w:val="006B0BEC"/>
    <w:rsid w:val="00F8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C9670"/>
  <w15:chartTrackingRefBased/>
  <w15:docId w15:val="{12B44CA7-6734-43B6-A5B9-3EDF70A59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0E5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2025-04-07T09:07:00Z</dcterms:created>
  <dcterms:modified xsi:type="dcterms:W3CDTF">2025-04-07T09:08:00Z</dcterms:modified>
</cp:coreProperties>
</file>